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F252" w14:textId="77777777" w:rsidR="00B0138F" w:rsidRPr="00772E03" w:rsidRDefault="00B0138F" w:rsidP="00C00E87">
      <w:pPr>
        <w:spacing w:line="800" w:lineRule="exact"/>
        <w:ind w:firstLine="720"/>
        <w:jc w:val="center"/>
        <w:rPr>
          <w:rFonts w:ascii="微軟正黑體" w:eastAsia="微軟正黑體" w:hAnsi="微軟正黑體"/>
          <w:b/>
          <w:sz w:val="48"/>
        </w:rPr>
      </w:pPr>
      <w:bookmarkStart w:id="0" w:name="_Hlk104804315"/>
      <w:r w:rsidRPr="00772E03">
        <w:rPr>
          <w:rFonts w:ascii="微軟正黑體" w:eastAsia="微軟正黑體" w:hAnsi="微軟正黑體" w:hint="eastAsia"/>
          <w:b/>
          <w:sz w:val="48"/>
        </w:rPr>
        <w:t>台灣電力與能源工程協會</w:t>
      </w:r>
    </w:p>
    <w:p w14:paraId="3298EF6F" w14:textId="77777777" w:rsidR="00B0138F" w:rsidRPr="00772E03" w:rsidRDefault="00B0138F" w:rsidP="00C00E87">
      <w:pPr>
        <w:spacing w:line="800" w:lineRule="exact"/>
        <w:rPr>
          <w:rFonts w:ascii="微軟正黑體" w:eastAsia="微軟正黑體" w:hAnsi="微軟正黑體"/>
          <w:b/>
          <w:sz w:val="36"/>
        </w:rPr>
      </w:pPr>
      <w:r w:rsidRPr="00772E03">
        <w:rPr>
          <w:rFonts w:ascii="微軟正黑體" w:eastAsia="微軟正黑體" w:hAnsi="微軟正黑體" w:hint="eastAsia"/>
          <w:b/>
          <w:sz w:val="48"/>
        </w:rPr>
        <w:t xml:space="preserve">              「典範獎」提名書</w:t>
      </w:r>
      <w:r w:rsidRPr="00772E03">
        <w:rPr>
          <w:rFonts w:ascii="微軟正黑體" w:eastAsia="微軟正黑體" w:hAnsi="微軟正黑體"/>
          <w:b/>
          <w:sz w:val="32"/>
        </w:rPr>
        <w:t xml:space="preserve"> </w:t>
      </w:r>
      <w:r w:rsidRPr="00772E03">
        <w:rPr>
          <w:rFonts w:ascii="微軟正黑體" w:eastAsia="微軟正黑體" w:hAnsi="微軟正黑體" w:hint="eastAsia"/>
          <w:b/>
          <w:sz w:val="32"/>
        </w:rPr>
        <w:t xml:space="preserve">    </w:t>
      </w:r>
      <w:r w:rsidRPr="00772E03">
        <w:rPr>
          <w:rFonts w:ascii="微軟正黑體" w:eastAsia="微軟正黑體" w:hAnsi="微軟正黑體"/>
          <w:szCs w:val="28"/>
        </w:rPr>
        <w:t xml:space="preserve">年 </w:t>
      </w:r>
      <w:r w:rsidRPr="00772E03">
        <w:rPr>
          <w:rFonts w:ascii="微軟正黑體" w:eastAsia="微軟正黑體" w:hAnsi="微軟正黑體" w:hint="eastAsia"/>
          <w:szCs w:val="28"/>
        </w:rPr>
        <w:t xml:space="preserve"> </w:t>
      </w:r>
      <w:r w:rsidRPr="00772E03">
        <w:rPr>
          <w:rFonts w:ascii="微軟正黑體" w:eastAsia="微軟正黑體" w:hAnsi="微軟正黑體"/>
          <w:szCs w:val="28"/>
        </w:rPr>
        <w:t>月  日</w:t>
      </w:r>
    </w:p>
    <w:tbl>
      <w:tblPr>
        <w:tblW w:w="5625" w:type="pct"/>
        <w:tblInd w:w="-5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913"/>
        <w:gridCol w:w="2268"/>
        <w:gridCol w:w="1843"/>
        <w:gridCol w:w="1276"/>
        <w:gridCol w:w="1417"/>
        <w:gridCol w:w="709"/>
        <w:gridCol w:w="1701"/>
      </w:tblGrid>
      <w:tr w:rsidR="00772E03" w:rsidRPr="00772E03" w14:paraId="6B2FB014" w14:textId="77777777" w:rsidTr="00426168">
        <w:trPr>
          <w:trHeight w:val="680"/>
        </w:trPr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01BB5" w14:textId="77777777" w:rsidR="004058D7" w:rsidRPr="00772E03" w:rsidRDefault="004058D7" w:rsidP="006A5382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被提名人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3D0D6" w14:textId="77777777" w:rsidR="004058D7" w:rsidRPr="00772E03" w:rsidRDefault="004058D7" w:rsidP="006A5382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姓名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F72AA" w14:textId="77777777" w:rsidR="004058D7" w:rsidRPr="00772E03" w:rsidRDefault="004058D7" w:rsidP="00426168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867AD" w14:textId="3927C179" w:rsidR="00C00E87" w:rsidRPr="00772E03" w:rsidRDefault="004058D7" w:rsidP="00C00E8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出</w:t>
            </w:r>
            <w:r w:rsidR="00C00E87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 </w:t>
            </w:r>
            <w:r w:rsidR="00426168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 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生</w:t>
            </w:r>
          </w:p>
          <w:p w14:paraId="1FAEC431" w14:textId="77BEB3D5" w:rsidR="004058D7" w:rsidRPr="00772E03" w:rsidRDefault="004058D7" w:rsidP="00C00E8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年</w:t>
            </w:r>
            <w:r w:rsidR="00C00E87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月</w:t>
            </w:r>
            <w:r w:rsidR="00C00E87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日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5CE0" w14:textId="77777777" w:rsidR="004058D7" w:rsidRPr="00772E03" w:rsidRDefault="004058D7" w:rsidP="00426168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CC562" w14:textId="6869A37A" w:rsidR="004058D7" w:rsidRPr="00772E03" w:rsidRDefault="00280015" w:rsidP="006A5382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服務</w:t>
            </w:r>
            <w:r w:rsidR="004058D7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年資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D096F" w14:textId="0F2418A2" w:rsidR="004058D7" w:rsidRPr="00772E03" w:rsidRDefault="00E923D5" w:rsidP="00426168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       </w:t>
            </w:r>
            <w:r w:rsidR="006A5382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</w:t>
            </w:r>
            <w:r w:rsidR="004058D7"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年</w:t>
            </w:r>
          </w:p>
        </w:tc>
      </w:tr>
      <w:tr w:rsidR="00772E03" w:rsidRPr="00772E03" w14:paraId="0E974499" w14:textId="77777777" w:rsidTr="00426168">
        <w:trPr>
          <w:trHeight w:val="704"/>
        </w:trPr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2D76B" w14:textId="77777777" w:rsidR="004058D7" w:rsidRPr="00772E03" w:rsidRDefault="004058D7" w:rsidP="006A5382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EE9ED" w14:textId="77777777" w:rsidR="004058D7" w:rsidRPr="00772E03" w:rsidRDefault="004058D7" w:rsidP="006A5382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通訊</w:t>
            </w: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br/>
              <w:t>地址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122EE" w14:textId="77777777" w:rsidR="004058D7" w:rsidRPr="00772E03" w:rsidRDefault="004058D7" w:rsidP="00426168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5EBC9" w14:textId="77777777" w:rsidR="004058D7" w:rsidRPr="00772E03" w:rsidRDefault="004058D7" w:rsidP="006A5382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電話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/電郵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6A71" w14:textId="77777777" w:rsidR="004058D7" w:rsidRPr="00772E03" w:rsidRDefault="004058D7" w:rsidP="00426168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</w:tr>
      <w:tr w:rsidR="00772E03" w:rsidRPr="00772E03" w14:paraId="26858106" w14:textId="77777777" w:rsidTr="004F55F9">
        <w:trPr>
          <w:cantSplit/>
          <w:trHeight w:val="1230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F695D" w14:textId="77777777" w:rsidR="004058D7" w:rsidRPr="00772E03" w:rsidRDefault="004058D7" w:rsidP="00E923D5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學經歷</w:t>
            </w:r>
          </w:p>
        </w:tc>
        <w:tc>
          <w:tcPr>
            <w:tcW w:w="9214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ED843" w14:textId="3ABAE498" w:rsidR="004058D7" w:rsidRPr="00772E03" w:rsidRDefault="004E4ACA" w:rsidP="0064121E">
            <w:pPr>
              <w:suppressAutoHyphens/>
              <w:autoSpaceDN w:val="0"/>
              <w:spacing w:line="500" w:lineRule="exact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proofErr w:type="gramStart"/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註</w:t>
            </w:r>
            <w:proofErr w:type="gramEnd"/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:</w:t>
            </w:r>
            <w:r w:rsidR="0064121E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含經歷年資，範例：政治大學法律系副教授及教授(1984-1990，7年)</w:t>
            </w:r>
          </w:p>
          <w:p w14:paraId="21E9EF13" w14:textId="0F9C933E" w:rsidR="0064121E" w:rsidRPr="00772E03" w:rsidRDefault="0064121E" w:rsidP="0064121E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3B178B8A" w14:textId="77777777" w:rsidTr="004F55F9">
        <w:trPr>
          <w:cantSplit/>
          <w:trHeight w:val="3402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383D7" w14:textId="77777777" w:rsidR="004058D7" w:rsidRPr="00772E03" w:rsidRDefault="004058D7" w:rsidP="00E923D5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對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電力與能源領域</w:t>
            </w: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之具體貢獻事蹟</w:t>
            </w:r>
          </w:p>
        </w:tc>
        <w:tc>
          <w:tcPr>
            <w:tcW w:w="9214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5C5F2" w14:textId="474760ED" w:rsidR="00A55C6D" w:rsidRPr="00772E03" w:rsidRDefault="00A55C6D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05222E13" w14:textId="77777777" w:rsidTr="004F55F9">
        <w:trPr>
          <w:cantSplit/>
          <w:trHeight w:val="2948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0F092" w14:textId="77777777" w:rsidR="004058D7" w:rsidRPr="00772E03" w:rsidRDefault="004058D7" w:rsidP="00E923D5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傑出成就</w:t>
            </w:r>
            <w:r w:rsidRPr="00772E03">
              <w:rPr>
                <w:rFonts w:ascii="微軟正黑體" w:eastAsia="微軟正黑體" w:hAnsi="微軟正黑體" w:cs="Times New Roman"/>
                <w:b/>
                <w:kern w:val="3"/>
                <w:szCs w:val="26"/>
              </w:rPr>
              <w:t>曾獲獎情形</w:t>
            </w:r>
          </w:p>
        </w:tc>
        <w:tc>
          <w:tcPr>
            <w:tcW w:w="9214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9D6CC" w14:textId="77777777" w:rsidR="004058D7" w:rsidRPr="00772E03" w:rsidRDefault="004058D7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440972A3" w14:textId="77777777" w:rsidTr="004F55F9">
        <w:trPr>
          <w:cantSplit/>
          <w:trHeight w:val="2948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3928" w14:textId="7336B211" w:rsidR="006C09B5" w:rsidRPr="00772E03" w:rsidRDefault="006C09B5" w:rsidP="00E923D5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t>提名理由陳述</w:t>
            </w:r>
          </w:p>
        </w:tc>
        <w:tc>
          <w:tcPr>
            <w:tcW w:w="9214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DF6A2" w14:textId="0869F20B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 xml:space="preserve">1. </w:t>
            </w:r>
            <w:r w:rsidRPr="00772E03">
              <w:rPr>
                <w:rFonts w:ascii="微軟正黑體" w:eastAsia="微軟正黑體" w:hAnsi="微軟正黑體" w:cs="Times New Roman"/>
                <w:kern w:val="3"/>
              </w:rPr>
              <w:t>提名原因：(請以100字內簡述)</w:t>
            </w:r>
          </w:p>
          <w:p w14:paraId="69193C74" w14:textId="16AFBB50" w:rsidR="00475305" w:rsidRPr="00772E03" w:rsidRDefault="00475305" w:rsidP="0047530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vanish/>
                <w:kern w:val="3"/>
                <w:specVanish/>
              </w:rPr>
            </w:pPr>
          </w:p>
          <w:p w14:paraId="08311EFD" w14:textId="133FEF41" w:rsidR="00475305" w:rsidRPr="00772E03" w:rsidRDefault="00475305" w:rsidP="0047530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  <w:p w14:paraId="60294B80" w14:textId="77777777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  <w:p w14:paraId="287E28DE" w14:textId="77777777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  <w:p w14:paraId="7DE82D2C" w14:textId="626D03BE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 xml:space="preserve">2. </w:t>
            </w:r>
            <w:r w:rsidRPr="00772E03">
              <w:rPr>
                <w:rFonts w:ascii="微軟正黑體" w:eastAsia="微軟正黑體" w:hAnsi="微軟正黑體" w:cs="Times New Roman"/>
                <w:kern w:val="3"/>
              </w:rPr>
              <w:t>與被提名人之關係</w:t>
            </w: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>：(簡述</w:t>
            </w:r>
            <w:r w:rsidR="00003115" w:rsidRPr="00772E03">
              <w:rPr>
                <w:rFonts w:ascii="微軟正黑體" w:eastAsia="微軟正黑體" w:hAnsi="微軟正黑體" w:cs="Times New Roman" w:hint="eastAsia"/>
                <w:kern w:val="3"/>
              </w:rPr>
              <w:t>與</w:t>
            </w: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>被提名人之</w:t>
            </w:r>
            <w:r w:rsidR="00003115" w:rsidRPr="00772E03">
              <w:rPr>
                <w:rFonts w:ascii="微軟正黑體" w:eastAsia="微軟正黑體" w:hAnsi="微軟正黑體" w:cs="Times New Roman" w:hint="eastAsia"/>
                <w:kern w:val="3"/>
              </w:rPr>
              <w:t>共事經歷等</w:t>
            </w: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>)</w:t>
            </w:r>
          </w:p>
          <w:p w14:paraId="31D7B99E" w14:textId="66668E38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vanish/>
                <w:kern w:val="3"/>
                <w:specVanish/>
              </w:rPr>
            </w:pP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>例：與提名人為上下屬主管關係</w:t>
            </w:r>
            <w:r w:rsidR="00274829" w:rsidRPr="00772E03">
              <w:rPr>
                <w:rFonts w:ascii="微軟正黑體" w:eastAsia="微軟正黑體" w:hAnsi="微軟正黑體" w:cs="Times New Roman" w:hint="eastAsia"/>
                <w:kern w:val="3"/>
              </w:rPr>
              <w:t>或曾共事</w:t>
            </w:r>
          </w:p>
          <w:p w14:paraId="4E5D78B9" w14:textId="3B251F19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  <w:r w:rsidRPr="00772E03">
              <w:rPr>
                <w:rFonts w:ascii="微軟正黑體" w:eastAsia="微軟正黑體" w:hAnsi="微軟正黑體" w:cs="Times New Roman" w:hint="eastAsia"/>
                <w:kern w:val="3"/>
              </w:rPr>
              <w:t>，</w:t>
            </w:r>
            <w:r w:rsidR="00A55C6D" w:rsidRPr="00772E03">
              <w:rPr>
                <w:rFonts w:ascii="微軟正黑體" w:eastAsia="微軟正黑體" w:hAnsi="微軟正黑體" w:cs="Times New Roman" w:hint="eastAsia"/>
                <w:kern w:val="3"/>
              </w:rPr>
              <w:t>推崇</w:t>
            </w:r>
            <w:r w:rsidR="00475305" w:rsidRPr="00772E03">
              <w:rPr>
                <w:rFonts w:ascii="微軟正黑體" w:eastAsia="微軟正黑體" w:hAnsi="微軟正黑體" w:cs="Times New Roman" w:hint="eastAsia"/>
                <w:kern w:val="3"/>
              </w:rPr>
              <w:t>其</w:t>
            </w:r>
            <w:r w:rsidR="00274829" w:rsidRPr="00772E03">
              <w:rPr>
                <w:rFonts w:ascii="微軟正黑體" w:eastAsia="微軟正黑體" w:hAnsi="微軟正黑體" w:cs="Times New Roman" w:hint="eastAsia"/>
                <w:kern w:val="3"/>
              </w:rPr>
              <w:t>在電力領域</w:t>
            </w:r>
            <w:r w:rsidR="00475305" w:rsidRPr="00772E03">
              <w:rPr>
                <w:rFonts w:ascii="微軟正黑體" w:eastAsia="微軟正黑體" w:hAnsi="微軟正黑體" w:cs="Times New Roman" w:hint="eastAsia"/>
                <w:kern w:val="3"/>
              </w:rPr>
              <w:t>之專</w:t>
            </w:r>
            <w:r w:rsidR="00274829" w:rsidRPr="00772E03">
              <w:rPr>
                <w:rFonts w:ascii="微軟正黑體" w:eastAsia="微軟正黑體" w:hAnsi="微軟正黑體" w:cs="Times New Roman" w:hint="eastAsia"/>
                <w:kern w:val="3"/>
              </w:rPr>
              <w:t>長與貢獻</w:t>
            </w:r>
          </w:p>
          <w:p w14:paraId="0D0A81EC" w14:textId="1A26C90B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  <w:p w14:paraId="5CFB5EFF" w14:textId="77777777" w:rsidR="00A55C6D" w:rsidRPr="00772E03" w:rsidRDefault="00A55C6D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  <w:p w14:paraId="76AF7431" w14:textId="4A0DC34F" w:rsidR="006C09B5" w:rsidRPr="00772E03" w:rsidRDefault="006C09B5" w:rsidP="00E923D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78B56F69" w14:textId="77777777" w:rsidTr="006C09B5">
        <w:trPr>
          <w:cantSplit/>
          <w:trHeight w:val="737"/>
        </w:trPr>
        <w:tc>
          <w:tcPr>
            <w:tcW w:w="1276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E39D7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lastRenderedPageBreak/>
              <w:t>提</w:t>
            </w:r>
          </w:p>
          <w:p w14:paraId="530DA3A7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名</w:t>
            </w:r>
          </w:p>
          <w:p w14:paraId="4D4C207F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人</w:t>
            </w:r>
          </w:p>
          <w:p w14:paraId="7C879860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資</w:t>
            </w:r>
          </w:p>
          <w:p w14:paraId="78ED9ED2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料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F7BE8" w14:textId="77777777" w:rsidR="004058D7" w:rsidRDefault="004058D7" w:rsidP="004F55F9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提名人姓名</w:t>
            </w:r>
          </w:p>
          <w:p w14:paraId="4EF2D98C" w14:textId="26A0794B" w:rsidR="008E224C" w:rsidRPr="008E224C" w:rsidRDefault="008E224C" w:rsidP="008E224C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(限本協會理監事)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590A20E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5D6E4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職稱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1C091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144E5DC5" w14:textId="77777777" w:rsidTr="006C09B5">
        <w:trPr>
          <w:cantSplit/>
          <w:trHeight w:val="737"/>
        </w:trPr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0F58" w14:textId="77777777" w:rsidR="004058D7" w:rsidRPr="00772E03" w:rsidRDefault="004058D7" w:rsidP="004F55F9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9B14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機構名稱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11F2EA0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C7A3B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部門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9F58F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46568050" w14:textId="77777777" w:rsidTr="006C09B5">
        <w:trPr>
          <w:cantSplit/>
          <w:trHeight w:val="737"/>
        </w:trPr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DDE5" w14:textId="77777777" w:rsidR="004058D7" w:rsidRPr="00772E03" w:rsidRDefault="004058D7" w:rsidP="004F55F9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4F18" w14:textId="77777777" w:rsidR="004058D7" w:rsidRPr="00772E03" w:rsidRDefault="004058D7" w:rsidP="004F55F9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通訊地址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33E0855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2A30F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64BCC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772E03" w:rsidRPr="00772E03" w14:paraId="611726F8" w14:textId="77777777" w:rsidTr="004F55F9">
        <w:trPr>
          <w:cantSplit/>
          <w:trHeight w:val="567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56788" w14:textId="77777777" w:rsidR="004058D7" w:rsidRPr="00772E03" w:rsidRDefault="004058D7" w:rsidP="004F55F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提名</w:t>
            </w:r>
            <w:r w:rsidRPr="00772E03">
              <w:rPr>
                <w:rFonts w:ascii="微軟正黑體" w:eastAsia="微軟正黑體" w:hAnsi="微軟正黑體" w:cs="Times New Roman"/>
                <w:b/>
                <w:kern w:val="3"/>
                <w:sz w:val="26"/>
                <w:szCs w:val="26"/>
              </w:rPr>
              <w:br/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類別</w:t>
            </w:r>
          </w:p>
        </w:tc>
        <w:tc>
          <w:tcPr>
            <w:tcW w:w="9214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1D0E1" w14:textId="142E3CDA" w:rsidR="004058D7" w:rsidRPr="00772E03" w:rsidRDefault="004058D7" w:rsidP="004F55F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Times New Roman"/>
                <w:kern w:val="3"/>
              </w:rPr>
            </w:pPr>
            <w:r w:rsidRPr="00772E03">
              <w:rPr>
                <w:rFonts w:ascii="微軟正黑體" w:eastAsia="微軟正黑體" w:hAnsi="微軟正黑體" w:cs="Times New Roman" w:hint="eastAsia"/>
                <w:kern w:val="3"/>
                <w:sz w:val="32"/>
                <w:szCs w:val="32"/>
              </w:rPr>
              <w:t xml:space="preserve"> </w:t>
            </w:r>
            <w:r w:rsidRPr="00772E03">
              <w:rPr>
                <w:rFonts w:ascii="微軟正黑體" w:eastAsia="微軟正黑體" w:hAnsi="微軟正黑體" w:cs="Times New Roman"/>
                <w:kern w:val="3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產業典範           </w:t>
            </w:r>
            <w:r w:rsidRPr="00772E03">
              <w:rPr>
                <w:rFonts w:ascii="微軟正黑體" w:eastAsia="微軟正黑體" w:hAnsi="微軟正黑體" w:cs="Times New Roman"/>
                <w:kern w:val="3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教育典範            </w:t>
            </w:r>
            <w:r w:rsidR="004F55F9"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 xml:space="preserve">    </w:t>
            </w:r>
            <w:r w:rsidRPr="00772E03">
              <w:rPr>
                <w:rFonts w:ascii="微軟正黑體" w:eastAsia="微軟正黑體" w:hAnsi="微軟正黑體" w:cs="Times New Roman"/>
                <w:kern w:val="3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社會典範</w:t>
            </w:r>
          </w:p>
        </w:tc>
      </w:tr>
    </w:tbl>
    <w:p w14:paraId="6A633924" w14:textId="498EB474" w:rsidR="002B702A" w:rsidRDefault="006A5382" w:rsidP="008E224C">
      <w:pPr>
        <w:snapToGrid w:val="0"/>
        <w:spacing w:beforeLines="100" w:before="360" w:line="240" w:lineRule="atLeast"/>
        <w:rPr>
          <w:rFonts w:ascii="微軟正黑體" w:eastAsia="微軟正黑體" w:hAnsi="微軟正黑體"/>
        </w:rPr>
      </w:pPr>
      <w:r w:rsidRPr="00772E03">
        <w:rPr>
          <w:rFonts w:ascii="微軟正黑體" w:eastAsia="微軟正黑體" w:hAnsi="微軟正黑體" w:cs="Times New Roman"/>
          <w:b/>
          <w:sz w:val="32"/>
        </w:rPr>
        <w:t>提名人簽名：</w:t>
      </w:r>
      <w:r w:rsidRPr="00772E03">
        <w:rPr>
          <w:rFonts w:ascii="微軟正黑體" w:eastAsia="微軟正黑體" w:hAnsi="微軟正黑體" w:cs="Times New Roman" w:hint="eastAsia"/>
          <w:b/>
          <w:sz w:val="32"/>
        </w:rPr>
        <w:t xml:space="preserve">                 </w:t>
      </w:r>
      <w:r w:rsidRPr="00772E03">
        <w:rPr>
          <w:rFonts w:ascii="微軟正黑體" w:eastAsia="微軟正黑體" w:hAnsi="微軟正黑體" w:hint="eastAsia"/>
          <w:b/>
          <w:sz w:val="32"/>
        </w:rPr>
        <w:t xml:space="preserve">       </w:t>
      </w:r>
      <w:r w:rsidRPr="00772E03">
        <w:rPr>
          <w:rFonts w:ascii="微軟正黑體" w:eastAsia="微軟正黑體" w:hAnsi="微軟正黑體" w:cs="Times New Roman"/>
        </w:rPr>
        <w:t>中華民國</w:t>
      </w:r>
      <w:r w:rsidRPr="00772E03">
        <w:rPr>
          <w:rFonts w:ascii="微軟正黑體" w:eastAsia="微軟正黑體" w:hAnsi="微軟正黑體" w:cs="Times New Roman" w:hint="eastAsia"/>
        </w:rPr>
        <w:t xml:space="preserve">   </w:t>
      </w:r>
      <w:r w:rsidRPr="00772E03">
        <w:rPr>
          <w:rFonts w:ascii="微軟正黑體" w:eastAsia="微軟正黑體" w:hAnsi="微軟正黑體" w:hint="eastAsia"/>
        </w:rPr>
        <w:t xml:space="preserve">  </w:t>
      </w:r>
      <w:r w:rsidRPr="00772E03">
        <w:rPr>
          <w:rFonts w:ascii="微軟正黑體" w:eastAsia="微軟正黑體" w:hAnsi="微軟正黑體" w:cs="Times New Roman"/>
        </w:rPr>
        <w:t>年</w:t>
      </w:r>
      <w:r w:rsidRPr="00772E03">
        <w:rPr>
          <w:rFonts w:ascii="微軟正黑體" w:eastAsia="微軟正黑體" w:hAnsi="微軟正黑體" w:hint="eastAsia"/>
        </w:rPr>
        <w:t xml:space="preserve">   </w:t>
      </w:r>
      <w:r w:rsidRPr="00772E03">
        <w:rPr>
          <w:rFonts w:ascii="微軟正黑體" w:eastAsia="微軟正黑體" w:hAnsi="微軟正黑體" w:cs="Times New Roman" w:hint="eastAsia"/>
        </w:rPr>
        <w:t xml:space="preserve"> </w:t>
      </w:r>
      <w:r w:rsidRPr="00772E03">
        <w:rPr>
          <w:rFonts w:ascii="微軟正黑體" w:eastAsia="微軟正黑體" w:hAnsi="微軟正黑體" w:hint="eastAsia"/>
        </w:rPr>
        <w:t xml:space="preserve"> </w:t>
      </w:r>
      <w:r w:rsidRPr="00772E03">
        <w:rPr>
          <w:rFonts w:ascii="微軟正黑體" w:eastAsia="微軟正黑體" w:hAnsi="微軟正黑體" w:cs="Times New Roman"/>
        </w:rPr>
        <w:t>月</w:t>
      </w:r>
      <w:r w:rsidRPr="00772E03">
        <w:rPr>
          <w:rFonts w:ascii="微軟正黑體" w:eastAsia="微軟正黑體" w:hAnsi="微軟正黑體" w:hint="eastAsia"/>
        </w:rPr>
        <w:t xml:space="preserve">     日</w:t>
      </w:r>
    </w:p>
    <w:p w14:paraId="02ADAFCB" w14:textId="0F952755" w:rsidR="008E224C" w:rsidRPr="008E224C" w:rsidRDefault="008E224C" w:rsidP="008E224C">
      <w:pPr>
        <w:snapToGrid w:val="0"/>
        <w:spacing w:line="240" w:lineRule="atLeast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(限本協會理監事)</w:t>
      </w:r>
    </w:p>
    <w:p w14:paraId="7EC428EC" w14:textId="52D93602" w:rsidR="007606A7" w:rsidRPr="00772E03" w:rsidRDefault="002B702A" w:rsidP="00C00E87">
      <w:pPr>
        <w:widowControl/>
        <w:spacing w:line="800" w:lineRule="exact"/>
        <w:jc w:val="center"/>
        <w:rPr>
          <w:rFonts w:ascii="微軟正黑體" w:eastAsia="微軟正黑體" w:hAnsi="微軟正黑體"/>
          <w:b/>
          <w:noProof/>
          <w:sz w:val="48"/>
          <w:szCs w:val="48"/>
        </w:rPr>
      </w:pPr>
      <w:bookmarkStart w:id="1" w:name="_GoBack"/>
      <w:bookmarkEnd w:id="1"/>
      <w:r w:rsidRPr="00772E03">
        <w:rPr>
          <w:rFonts w:ascii="微軟正黑體" w:eastAsia="微軟正黑體" w:hAnsi="微軟正黑體"/>
          <w:b/>
          <w:sz w:val="26"/>
          <w:szCs w:val="26"/>
        </w:rPr>
        <w:br w:type="page"/>
      </w:r>
      <w:r w:rsidR="007606A7" w:rsidRPr="00772E03">
        <w:rPr>
          <w:rFonts w:ascii="微軟正黑體" w:eastAsia="微軟正黑體" w:hAnsi="微軟正黑體" w:hint="eastAsia"/>
          <w:b/>
          <w:noProof/>
          <w:sz w:val="48"/>
          <w:szCs w:val="48"/>
        </w:rPr>
        <w:lastRenderedPageBreak/>
        <w:t>台灣電力與能源工程協會</w:t>
      </w:r>
    </w:p>
    <w:p w14:paraId="4662E064" w14:textId="6D7F0BF2" w:rsidR="007606A7" w:rsidRPr="00772E03" w:rsidRDefault="00C00E87" w:rsidP="00C00E87">
      <w:pPr>
        <w:tabs>
          <w:tab w:val="left" w:pos="780"/>
          <w:tab w:val="center" w:pos="4932"/>
        </w:tabs>
        <w:snapToGrid w:val="0"/>
        <w:spacing w:line="800" w:lineRule="exact"/>
        <w:rPr>
          <w:rFonts w:ascii="微軟正黑體" w:eastAsia="微軟正黑體" w:hAnsi="微軟正黑體"/>
          <w:b/>
          <w:sz w:val="48"/>
          <w:szCs w:val="48"/>
        </w:rPr>
      </w:pPr>
      <w:r w:rsidRPr="00772E03">
        <w:rPr>
          <w:rFonts w:ascii="微軟正黑體" w:eastAsia="微軟正黑體" w:hAnsi="微軟正黑體" w:hint="eastAsia"/>
          <w:b/>
          <w:sz w:val="48"/>
          <w:szCs w:val="48"/>
        </w:rPr>
        <w:t xml:space="preserve">           </w:t>
      </w:r>
      <w:r w:rsidR="007606A7" w:rsidRPr="00772E03">
        <w:rPr>
          <w:rFonts w:ascii="微軟正黑體" w:eastAsia="微軟正黑體" w:hAnsi="微軟正黑體" w:hint="eastAsia"/>
          <w:b/>
          <w:sz w:val="48"/>
          <w:szCs w:val="48"/>
        </w:rPr>
        <w:t>「</w:t>
      </w:r>
      <w:r w:rsidR="007606A7" w:rsidRPr="00772E03">
        <w:rPr>
          <w:rFonts w:ascii="微軟正黑體" w:eastAsia="微軟正黑體" w:hAnsi="微軟正黑體" w:hint="eastAsia"/>
          <w:b/>
          <w:noProof/>
          <w:sz w:val="48"/>
          <w:szCs w:val="48"/>
        </w:rPr>
        <w:t>典範獎</w:t>
      </w:r>
      <w:r w:rsidR="007606A7" w:rsidRPr="00772E03">
        <w:rPr>
          <w:rFonts w:ascii="微軟正黑體" w:eastAsia="微軟正黑體" w:hAnsi="微軟正黑體" w:hint="eastAsia"/>
          <w:b/>
          <w:sz w:val="48"/>
          <w:szCs w:val="48"/>
        </w:rPr>
        <w:t>」推薦書</w:t>
      </w:r>
      <w:r w:rsidRPr="00772E03">
        <w:rPr>
          <w:rFonts w:ascii="微軟正黑體" w:eastAsia="微軟正黑體" w:hAnsi="微軟正黑體" w:hint="eastAsia"/>
          <w:b/>
          <w:sz w:val="48"/>
          <w:szCs w:val="48"/>
        </w:rPr>
        <w:t xml:space="preserve">   </w:t>
      </w:r>
      <w:r w:rsidRPr="00772E03">
        <w:rPr>
          <w:rFonts w:ascii="微軟正黑體" w:eastAsia="微軟正黑體" w:hAnsi="微軟正黑體"/>
          <w:szCs w:val="48"/>
        </w:rPr>
        <w:t>2021.1</w:t>
      </w:r>
      <w:r w:rsidRPr="00772E03">
        <w:rPr>
          <w:rFonts w:ascii="微軟正黑體" w:eastAsia="微軟正黑體" w:hAnsi="微軟正黑體" w:hint="eastAsia"/>
          <w:szCs w:val="48"/>
        </w:rPr>
        <w:t>1.11修訂版</w:t>
      </w:r>
    </w:p>
    <w:tbl>
      <w:tblPr>
        <w:tblW w:w="10207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1820"/>
        <w:gridCol w:w="3351"/>
        <w:gridCol w:w="1159"/>
        <w:gridCol w:w="1506"/>
        <w:gridCol w:w="759"/>
        <w:gridCol w:w="759"/>
      </w:tblGrid>
      <w:tr w:rsidR="00772E03" w:rsidRPr="00772E03" w14:paraId="0D95928A" w14:textId="77777777" w:rsidTr="00426168">
        <w:trPr>
          <w:trHeight w:val="547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A45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72E03">
              <w:rPr>
                <w:rFonts w:ascii="微軟正黑體" w:eastAsia="微軟正黑體" w:hAnsi="微軟正黑體"/>
                <w:b/>
                <w:sz w:val="32"/>
                <w:szCs w:val="32"/>
              </w:rPr>
              <w:t>簡</w:t>
            </w:r>
          </w:p>
          <w:p w14:paraId="38C6742D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3063A69C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9FB745A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3EAB9E0D" w14:textId="77777777" w:rsidR="00426168" w:rsidRPr="00772E03" w:rsidRDefault="00426168" w:rsidP="003E70D1">
            <w:pPr>
              <w:snapToGrid w:val="0"/>
              <w:spacing w:line="380" w:lineRule="exact"/>
              <w:ind w:right="17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58DB2E37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6B88D77C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BBF9246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F5B8CB9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32"/>
                <w:szCs w:val="32"/>
              </w:rPr>
              <w:t>歷</w:t>
            </w: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ACD" w14:textId="77777777" w:rsidR="00426168" w:rsidRPr="00772E03" w:rsidRDefault="00426168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候選人</w:t>
            </w:r>
          </w:p>
        </w:tc>
        <w:tc>
          <w:tcPr>
            <w:tcW w:w="3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595" w14:textId="77777777" w:rsidR="00426168" w:rsidRPr="00772E03" w:rsidRDefault="00426168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964" w14:textId="77777777" w:rsidR="00426168" w:rsidRPr="00772E03" w:rsidRDefault="00426168" w:rsidP="003E70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出　　生</w:t>
            </w:r>
          </w:p>
          <w:p w14:paraId="172F0704" w14:textId="77777777" w:rsidR="00426168" w:rsidRPr="00772E03" w:rsidRDefault="00426168" w:rsidP="003E70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年 月 日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5C0D" w14:textId="6F435127" w:rsidR="00426168" w:rsidRPr="00772E03" w:rsidRDefault="00426168" w:rsidP="0042616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C1E" w14:textId="47936C5A" w:rsidR="00426168" w:rsidRPr="00772E03" w:rsidRDefault="008C3910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服務</w:t>
            </w:r>
          </w:p>
          <w:p w14:paraId="5436C5D0" w14:textId="4E1A8ECF" w:rsidR="00426168" w:rsidRPr="00772E03" w:rsidRDefault="00426168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年資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314E7" w14:textId="095E45BB" w:rsidR="00426168" w:rsidRPr="00772E03" w:rsidRDefault="00426168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年</w:t>
            </w:r>
          </w:p>
        </w:tc>
      </w:tr>
      <w:tr w:rsidR="00772E03" w:rsidRPr="00772E03" w14:paraId="5CED1608" w14:textId="77777777" w:rsidTr="00426168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E4B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51A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單位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8D4" w14:textId="77777777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385" w14:textId="77777777" w:rsidR="007606A7" w:rsidRPr="00772E03" w:rsidRDefault="007606A7" w:rsidP="003E70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現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職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52298" w14:textId="553BE489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72E03" w:rsidRPr="00772E03" w14:paraId="42ECF477" w14:textId="77777777" w:rsidTr="00426168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1191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74A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地址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3E4" w14:textId="77777777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2BC7" w14:textId="77777777" w:rsidR="007606A7" w:rsidRPr="00772E03" w:rsidRDefault="007606A7" w:rsidP="003E70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電　　話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F7C36" w14:textId="77777777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72E03" w:rsidRPr="00772E03" w14:paraId="7AF5C622" w14:textId="77777777" w:rsidTr="00426168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2B3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BDC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pacing w:val="120"/>
                <w:kern w:val="0"/>
                <w:sz w:val="26"/>
                <w:szCs w:val="26"/>
                <w:fitText w:val="1430" w:id="-1701813504"/>
              </w:rPr>
              <w:t>E</w:t>
            </w:r>
            <w:r w:rsidRPr="00772E03">
              <w:rPr>
                <w:rFonts w:ascii="微軟正黑體" w:eastAsia="微軟正黑體" w:hAnsi="微軟正黑體" w:hint="eastAsia"/>
                <w:b/>
                <w:spacing w:val="120"/>
                <w:kern w:val="0"/>
                <w:sz w:val="26"/>
                <w:szCs w:val="26"/>
                <w:fitText w:val="1430" w:id="-1701813504"/>
              </w:rPr>
              <w:t>-</w:t>
            </w:r>
            <w:r w:rsidRPr="00772E03">
              <w:rPr>
                <w:rFonts w:ascii="微軟正黑體" w:eastAsia="微軟正黑體" w:hAnsi="微軟正黑體"/>
                <w:b/>
                <w:spacing w:val="120"/>
                <w:kern w:val="0"/>
                <w:sz w:val="26"/>
                <w:szCs w:val="26"/>
                <w:fitText w:val="1430" w:id="-1701813504"/>
              </w:rPr>
              <w:t>mai</w:t>
            </w:r>
            <w:r w:rsidRPr="00772E03">
              <w:rPr>
                <w:rFonts w:ascii="微軟正黑體" w:eastAsia="微軟正黑體" w:hAnsi="微軟正黑體"/>
                <w:b/>
                <w:spacing w:val="30"/>
                <w:kern w:val="0"/>
                <w:sz w:val="26"/>
                <w:szCs w:val="26"/>
                <w:fitText w:val="1430" w:id="-1701813504"/>
              </w:rPr>
              <w:t>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E8E" w14:textId="77777777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9F0" w14:textId="77777777" w:rsidR="007606A7" w:rsidRPr="00772E03" w:rsidRDefault="007606A7" w:rsidP="003E70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行動電話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B298C" w14:textId="77777777" w:rsidR="007606A7" w:rsidRPr="00772E03" w:rsidRDefault="007606A7" w:rsidP="00426168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72E03" w:rsidRPr="00772E03" w14:paraId="04D39617" w14:textId="77777777" w:rsidTr="00426168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043B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B44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2B5C1" w14:textId="77777777" w:rsidR="007606A7" w:rsidRPr="00772E03" w:rsidRDefault="007606A7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產業典範           </w:t>
            </w: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教育典範           </w:t>
            </w: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社會典範</w:t>
            </w:r>
          </w:p>
        </w:tc>
      </w:tr>
      <w:tr w:rsidR="00772E03" w:rsidRPr="00772E03" w14:paraId="1FBB9871" w14:textId="77777777" w:rsidTr="00426168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B630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7345E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學歷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0C752" w14:textId="77777777" w:rsidR="007606A7" w:rsidRPr="00772E03" w:rsidRDefault="007606A7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245E273E" w14:textId="77777777" w:rsidTr="00426168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011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7F525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467C8" w14:textId="77777777" w:rsidR="007606A7" w:rsidRPr="00772E03" w:rsidRDefault="007606A7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62C8BFCA" w14:textId="77777777" w:rsidTr="00426168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4938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9BF0F" w14:textId="77777777" w:rsidR="007606A7" w:rsidRPr="00772E03" w:rsidRDefault="007606A7" w:rsidP="003E70D1">
            <w:pPr>
              <w:snapToGrid w:val="0"/>
              <w:spacing w:line="38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經歷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39ADB" w14:textId="787D5CF2" w:rsidR="007606A7" w:rsidRPr="00772E03" w:rsidRDefault="004E4ACA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6"/>
                <w:szCs w:val="26"/>
              </w:rPr>
              <w:t>含經歷年資，範例：政治大學法律系副教授及教授</w:t>
            </w:r>
            <w:r w:rsidRPr="00772E03">
              <w:rPr>
                <w:rFonts w:ascii="微軟正黑體" w:eastAsia="微軟正黑體" w:hAnsi="微軟正黑體" w:cs="Times New Roman" w:hint="eastAsia"/>
                <w:b/>
                <w:kern w:val="3"/>
                <w:sz w:val="22"/>
                <w:szCs w:val="26"/>
              </w:rPr>
              <w:t>(1984-1990，7年)</w:t>
            </w:r>
          </w:p>
        </w:tc>
      </w:tr>
      <w:tr w:rsidR="00772E03" w:rsidRPr="00772E03" w14:paraId="562B9FBF" w14:textId="77777777" w:rsidTr="00426168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728884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EC0B84" w14:textId="77777777" w:rsidR="007606A7" w:rsidRPr="00772E03" w:rsidRDefault="007606A7" w:rsidP="003E70D1">
            <w:pPr>
              <w:snapToGrid w:val="0"/>
              <w:spacing w:line="38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29F71" w14:textId="77777777" w:rsidR="007606A7" w:rsidRPr="00772E03" w:rsidRDefault="007606A7" w:rsidP="003E70D1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1E4C53EB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C393A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推薦理由及重大貢獻事蹟：  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Pr="00772E03">
              <w:rPr>
                <w:rFonts w:ascii="微軟正黑體" w:eastAsia="微軟正黑體" w:hAnsi="微軟正黑體"/>
                <w:b/>
                <w:sz w:val="22"/>
              </w:rPr>
              <w:t>本欄請摘要條列，詳細內容得以附件補充</w:t>
            </w:r>
            <w:r w:rsidRPr="00772E03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</w:p>
        </w:tc>
      </w:tr>
      <w:tr w:rsidR="00772E03" w:rsidRPr="00772E03" w14:paraId="2A2930A0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C1CC9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3DABDA71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B294B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53E3FF3D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803BC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29D039FB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3ACFC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6D367370" w14:textId="77777777" w:rsidTr="003E70D1">
        <w:trPr>
          <w:trHeight w:hRule="exact" w:val="539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52E85" w14:textId="77777777" w:rsidR="007606A7" w:rsidRPr="00772E03" w:rsidRDefault="007606A7" w:rsidP="003E70D1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772E03" w:rsidRPr="00772E03" w14:paraId="0A01817B" w14:textId="77777777" w:rsidTr="003E70D1">
        <w:trPr>
          <w:trHeight w:val="1134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788B2" w14:textId="6200E84A" w:rsidR="007606A7" w:rsidRPr="00772E03" w:rsidRDefault="007606A7" w:rsidP="003E70D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推薦人</w:t>
            </w:r>
            <w:r w:rsidR="008E224C" w:rsidRPr="008E224C">
              <w:rPr>
                <w:rFonts w:ascii="微軟正黑體" w:eastAsia="微軟正黑體" w:hAnsi="微軟正黑體" w:hint="eastAsia"/>
                <w:b/>
                <w:sz w:val="20"/>
                <w:szCs w:val="26"/>
              </w:rPr>
              <w:t>(限本協會會員)</w:t>
            </w: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：</w:t>
            </w:r>
          </w:p>
          <w:p w14:paraId="1F43FBFE" w14:textId="165813BB" w:rsidR="007606A7" w:rsidRPr="00772E03" w:rsidRDefault="007606A7" w:rsidP="003E70D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1.________________(會員證號：       )；2.________________(會員證號：       )；</w:t>
            </w:r>
          </w:p>
          <w:p w14:paraId="0E270543" w14:textId="77777777" w:rsidR="007606A7" w:rsidRPr="00772E03" w:rsidRDefault="007606A7" w:rsidP="003E70D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3.________________(會員證號：       )。</w:t>
            </w:r>
          </w:p>
        </w:tc>
      </w:tr>
      <w:tr w:rsidR="00772E03" w:rsidRPr="00772E03" w14:paraId="76FB89A9" w14:textId="77777777" w:rsidTr="003E70D1">
        <w:trPr>
          <w:trHeight w:val="850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109D" w14:textId="558D6804" w:rsidR="007606A7" w:rsidRPr="00772E03" w:rsidRDefault="007606A7" w:rsidP="003E70D1">
            <w:pPr>
              <w:spacing w:line="560" w:lineRule="exact"/>
              <w:jc w:val="both"/>
              <w:rPr>
                <w:rFonts w:ascii="微軟正黑體" w:eastAsia="微軟正黑體" w:hAnsi="微軟正黑體"/>
                <w:b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提名人：</w:t>
            </w: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_____________________(會員證號：       </w:t>
            </w:r>
            <w:r w:rsidR="008E22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/</w:t>
            </w:r>
            <w:r w:rsidR="008E224C" w:rsidRPr="008E224C">
              <w:rPr>
                <w:rFonts w:ascii="微軟正黑體" w:eastAsia="微軟正黑體" w:hAnsi="微軟正黑體" w:hint="eastAsia"/>
                <w:b/>
                <w:sz w:val="20"/>
                <w:szCs w:val="26"/>
              </w:rPr>
              <w:t>限本協會理監事</w:t>
            </w:r>
            <w:r w:rsidRPr="00772E03">
              <w:rPr>
                <w:rFonts w:ascii="微軟正黑體" w:eastAsia="微軟正黑體" w:hAnsi="微軟正黑體"/>
                <w:b/>
                <w:sz w:val="26"/>
                <w:szCs w:val="26"/>
              </w:rPr>
              <w:t>)</w:t>
            </w:r>
          </w:p>
          <w:p w14:paraId="4D775B6F" w14:textId="77777777" w:rsidR="007606A7" w:rsidRPr="00772E03" w:rsidRDefault="007606A7" w:rsidP="003E70D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提名人Email：                          提名人電話：</w:t>
            </w:r>
          </w:p>
        </w:tc>
      </w:tr>
      <w:tr w:rsidR="00772E03" w:rsidRPr="00772E03" w14:paraId="5D9BC8E7" w14:textId="77777777" w:rsidTr="003E70D1">
        <w:trPr>
          <w:trHeight w:val="1574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D1E85" w14:textId="77777777" w:rsidR="007606A7" w:rsidRPr="00772E03" w:rsidRDefault="007606A7" w:rsidP="003E70D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>上述所提送資料均屬實，如有不符願負一切責任並放棄申請資格。</w:t>
            </w:r>
          </w:p>
          <w:p w14:paraId="7FE88D2F" w14:textId="77777777" w:rsidR="007606A7" w:rsidRPr="00772E03" w:rsidRDefault="007606A7" w:rsidP="003E70D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 xml:space="preserve">申請(被推薦)人同意本份申請書將經由審查委員之審閱。 </w:t>
            </w:r>
          </w:p>
          <w:p w14:paraId="177D3F1C" w14:textId="77777777" w:rsidR="007606A7" w:rsidRPr="00772E03" w:rsidRDefault="007606A7" w:rsidP="003E70D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同意     </w:t>
            </w: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不同意                     申請(被推薦)人簽名：                     </w:t>
            </w:r>
          </w:p>
          <w:p w14:paraId="3AEAD28A" w14:textId="77777777" w:rsidR="007606A7" w:rsidRPr="00772E03" w:rsidRDefault="007606A7" w:rsidP="003E70D1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2E03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772E03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772E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未曾獲得本獎項                        填寫日期：    年    月    日</w:t>
            </w:r>
          </w:p>
        </w:tc>
      </w:tr>
    </w:tbl>
    <w:p w14:paraId="7D9CADCA" w14:textId="3FD9512B" w:rsidR="007606A7" w:rsidRPr="00772E03" w:rsidRDefault="007606A7" w:rsidP="00426168">
      <w:pPr>
        <w:snapToGrid w:val="0"/>
        <w:spacing w:line="400" w:lineRule="exact"/>
        <w:ind w:leftChars="-178" w:left="-427" w:rightChars="-177" w:right="-425"/>
        <w:jc w:val="both"/>
        <w:rPr>
          <w:rFonts w:ascii="Arial" w:eastAsia="微軟正黑體" w:hAnsi="Arial" w:cs="Arial"/>
          <w:szCs w:val="24"/>
          <w:shd w:val="clear" w:color="auto" w:fill="FFFFFF"/>
        </w:rPr>
      </w:pPr>
      <w:proofErr w:type="gramStart"/>
      <w:r w:rsidRPr="00772E03">
        <w:rPr>
          <w:rFonts w:ascii="Arial" w:eastAsia="微軟正黑體" w:hAnsi="Arial" w:cs="Arial"/>
          <w:szCs w:val="24"/>
          <w:shd w:val="clear" w:color="auto" w:fill="FFFFFF"/>
        </w:rPr>
        <w:t>推薦書請親筆</w:t>
      </w:r>
      <w:proofErr w:type="gramEnd"/>
      <w:r w:rsidRPr="00772E03">
        <w:rPr>
          <w:rFonts w:ascii="Arial" w:eastAsia="微軟正黑體" w:hAnsi="Arial" w:cs="Arial"/>
          <w:szCs w:val="24"/>
          <w:shd w:val="clear" w:color="auto" w:fill="FFFFFF"/>
        </w:rPr>
        <w:t>簽名後掃描，連同其他附件，合併為一個</w:t>
      </w:r>
      <w:r w:rsidRPr="00772E03">
        <w:rPr>
          <w:rFonts w:ascii="Arial" w:eastAsia="微軟正黑體" w:hAnsi="Arial" w:cs="Arial"/>
          <w:szCs w:val="24"/>
          <w:shd w:val="clear" w:color="auto" w:fill="FFFFFF"/>
        </w:rPr>
        <w:t>PDF</w:t>
      </w:r>
      <w:r w:rsidRPr="00772E03">
        <w:rPr>
          <w:rFonts w:ascii="Arial" w:eastAsia="微軟正黑體" w:hAnsi="Arial" w:cs="Arial"/>
          <w:szCs w:val="24"/>
          <w:shd w:val="clear" w:color="auto" w:fill="FFFFFF"/>
        </w:rPr>
        <w:t>檔案【檔名：（姓名）</w:t>
      </w:r>
      <w:r w:rsidRPr="00772E03">
        <w:rPr>
          <w:rFonts w:ascii="Arial" w:eastAsia="微軟正黑體" w:hAnsi="Arial" w:cs="Arial" w:hint="eastAsia"/>
          <w:szCs w:val="24"/>
          <w:shd w:val="clear" w:color="auto" w:fill="FFFFFF"/>
          <w:lang w:eastAsia="zh-HK"/>
        </w:rPr>
        <w:t>典範獎</w:t>
      </w:r>
      <w:r w:rsidRPr="00772E03">
        <w:rPr>
          <w:rFonts w:ascii="Arial" w:eastAsia="微軟正黑體" w:hAnsi="Arial" w:cs="Arial"/>
          <w:szCs w:val="24"/>
          <w:shd w:val="clear" w:color="auto" w:fill="FFFFFF"/>
        </w:rPr>
        <w:t>甄選</w:t>
      </w:r>
      <w:proofErr w:type="gramStart"/>
      <w:r w:rsidRPr="00772E03">
        <w:rPr>
          <w:rFonts w:ascii="Arial" w:eastAsia="微軟正黑體" w:hAnsi="Arial" w:cs="Arial"/>
          <w:szCs w:val="24"/>
          <w:shd w:val="clear" w:color="auto" w:fill="FFFFFF"/>
        </w:rPr>
        <w:t>】</w:t>
      </w:r>
      <w:proofErr w:type="gramEnd"/>
      <w:r w:rsidRPr="00772E03">
        <w:rPr>
          <w:rFonts w:ascii="Arial" w:eastAsia="微軟正黑體" w:hAnsi="Arial" w:cs="Arial"/>
          <w:szCs w:val="24"/>
          <w:shd w:val="clear" w:color="auto" w:fill="FFFFFF"/>
        </w:rPr>
        <w:t>寄至</w:t>
      </w:r>
      <w:hyperlink r:id="rId7" w:tgtFrame="_blank" w:history="1">
        <w:r w:rsidRPr="00772E03">
          <w:rPr>
            <w:rStyle w:val="af1"/>
            <w:rFonts w:ascii="Arial" w:eastAsia="微軟正黑體" w:hAnsi="Arial" w:cs="Arial"/>
            <w:color w:val="auto"/>
            <w:szCs w:val="24"/>
            <w:shd w:val="clear" w:color="auto" w:fill="FFFFFF"/>
          </w:rPr>
          <w:t>contact@tp2e.org.tw</w:t>
        </w:r>
      </w:hyperlink>
      <w:r w:rsidRPr="00772E03">
        <w:rPr>
          <w:rFonts w:ascii="Arial" w:eastAsia="微軟正黑體" w:hAnsi="Arial" w:cs="Arial"/>
          <w:szCs w:val="24"/>
          <w:shd w:val="clear" w:color="auto" w:fill="FFFFFF"/>
        </w:rPr>
        <w:t>（毋需提供紙本文件）。</w:t>
      </w:r>
      <w:bookmarkEnd w:id="0"/>
    </w:p>
    <w:sectPr w:rsidR="007606A7" w:rsidRPr="00772E03" w:rsidSect="00D91D08">
      <w:pgSz w:w="11906" w:h="16838" w:code="9"/>
      <w:pgMar w:top="1134" w:right="1276" w:bottom="709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517A" w14:textId="77777777" w:rsidR="003830C0" w:rsidRDefault="003830C0" w:rsidP="00C06CC3">
      <w:r>
        <w:separator/>
      </w:r>
    </w:p>
  </w:endnote>
  <w:endnote w:type="continuationSeparator" w:id="0">
    <w:p w14:paraId="687FCB73" w14:textId="77777777" w:rsidR="003830C0" w:rsidRDefault="003830C0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F1EA" w14:textId="77777777" w:rsidR="003830C0" w:rsidRDefault="003830C0" w:rsidP="00C06CC3">
      <w:r>
        <w:separator/>
      </w:r>
    </w:p>
  </w:footnote>
  <w:footnote w:type="continuationSeparator" w:id="0">
    <w:p w14:paraId="040BC460" w14:textId="77777777" w:rsidR="003830C0" w:rsidRDefault="003830C0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B2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71FCC"/>
    <w:multiLevelType w:val="hybridMultilevel"/>
    <w:tmpl w:val="336E66A6"/>
    <w:lvl w:ilvl="0" w:tplc="9606CBE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5278" w:hanging="480"/>
      </w:pPr>
    </w:lvl>
    <w:lvl w:ilvl="2" w:tplc="0409001B" w:tentative="1">
      <w:start w:val="1"/>
      <w:numFmt w:val="lowerRoman"/>
      <w:lvlText w:val="%3."/>
      <w:lvlJc w:val="right"/>
      <w:pPr>
        <w:ind w:left="-4798" w:hanging="480"/>
      </w:pPr>
    </w:lvl>
    <w:lvl w:ilvl="3" w:tplc="0409000F" w:tentative="1">
      <w:start w:val="1"/>
      <w:numFmt w:val="decimal"/>
      <w:lvlText w:val="%4."/>
      <w:lvlJc w:val="left"/>
      <w:pPr>
        <w:ind w:left="-4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838" w:hanging="480"/>
      </w:pPr>
    </w:lvl>
    <w:lvl w:ilvl="5" w:tplc="0409001B" w:tentative="1">
      <w:start w:val="1"/>
      <w:numFmt w:val="lowerRoman"/>
      <w:lvlText w:val="%6."/>
      <w:lvlJc w:val="right"/>
      <w:pPr>
        <w:ind w:left="-3358" w:hanging="480"/>
      </w:pPr>
    </w:lvl>
    <w:lvl w:ilvl="6" w:tplc="0409000F" w:tentative="1">
      <w:start w:val="1"/>
      <w:numFmt w:val="decimal"/>
      <w:lvlText w:val="%7."/>
      <w:lvlJc w:val="left"/>
      <w:pPr>
        <w:ind w:left="-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398" w:hanging="480"/>
      </w:pPr>
    </w:lvl>
    <w:lvl w:ilvl="8" w:tplc="0409001B" w:tentative="1">
      <w:start w:val="1"/>
      <w:numFmt w:val="lowerRoman"/>
      <w:lvlText w:val="%9."/>
      <w:lvlJc w:val="right"/>
      <w:pPr>
        <w:ind w:left="-1918" w:hanging="480"/>
      </w:pPr>
    </w:lvl>
  </w:abstractNum>
  <w:abstractNum w:abstractNumId="3" w15:restartNumberingAfterBreak="0">
    <w:nsid w:val="08F72D36"/>
    <w:multiLevelType w:val="hybridMultilevel"/>
    <w:tmpl w:val="E5EC4DBA"/>
    <w:lvl w:ilvl="0" w:tplc="04090015">
      <w:start w:val="1"/>
      <w:numFmt w:val="taiwaneseCountingThousand"/>
      <w:lvlText w:val="%1、"/>
      <w:lvlJc w:val="left"/>
      <w:pPr>
        <w:ind w:left="71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4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5" w15:restartNumberingAfterBreak="0">
    <w:nsid w:val="09E13037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0AC1265"/>
    <w:multiLevelType w:val="hybridMultilevel"/>
    <w:tmpl w:val="9C8642DC"/>
    <w:lvl w:ilvl="0" w:tplc="6644A9EC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5278" w:hanging="480"/>
      </w:pPr>
    </w:lvl>
    <w:lvl w:ilvl="2" w:tplc="0409001B" w:tentative="1">
      <w:start w:val="1"/>
      <w:numFmt w:val="lowerRoman"/>
      <w:lvlText w:val="%3."/>
      <w:lvlJc w:val="right"/>
      <w:pPr>
        <w:ind w:left="-4798" w:hanging="480"/>
      </w:pPr>
    </w:lvl>
    <w:lvl w:ilvl="3" w:tplc="0409000F" w:tentative="1">
      <w:start w:val="1"/>
      <w:numFmt w:val="decimal"/>
      <w:lvlText w:val="%4."/>
      <w:lvlJc w:val="left"/>
      <w:pPr>
        <w:ind w:left="-4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838" w:hanging="480"/>
      </w:pPr>
    </w:lvl>
    <w:lvl w:ilvl="5" w:tplc="0409001B" w:tentative="1">
      <w:start w:val="1"/>
      <w:numFmt w:val="lowerRoman"/>
      <w:lvlText w:val="%6."/>
      <w:lvlJc w:val="right"/>
      <w:pPr>
        <w:ind w:left="-3358" w:hanging="480"/>
      </w:pPr>
    </w:lvl>
    <w:lvl w:ilvl="6" w:tplc="0409000F" w:tentative="1">
      <w:start w:val="1"/>
      <w:numFmt w:val="decimal"/>
      <w:lvlText w:val="%7."/>
      <w:lvlJc w:val="left"/>
      <w:pPr>
        <w:ind w:left="-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398" w:hanging="480"/>
      </w:pPr>
    </w:lvl>
    <w:lvl w:ilvl="8" w:tplc="0409001B" w:tentative="1">
      <w:start w:val="1"/>
      <w:numFmt w:val="lowerRoman"/>
      <w:lvlText w:val="%9."/>
      <w:lvlJc w:val="right"/>
      <w:pPr>
        <w:ind w:left="-1918" w:hanging="480"/>
      </w:pPr>
    </w:lvl>
  </w:abstractNum>
  <w:abstractNum w:abstractNumId="11" w15:restartNumberingAfterBreak="0">
    <w:nsid w:val="215208BA"/>
    <w:multiLevelType w:val="hybridMultilevel"/>
    <w:tmpl w:val="19842164"/>
    <w:lvl w:ilvl="0" w:tplc="9606CB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262539"/>
    <w:multiLevelType w:val="hybridMultilevel"/>
    <w:tmpl w:val="936E6066"/>
    <w:lvl w:ilvl="0" w:tplc="70B071F0">
      <w:start w:val="1"/>
      <w:numFmt w:val="taiwaneseCountingThousand"/>
      <w:lvlText w:val="%1、"/>
      <w:lvlJc w:val="left"/>
      <w:pPr>
        <w:ind w:left="480" w:hanging="480"/>
      </w:pPr>
    </w:lvl>
    <w:lvl w:ilvl="1" w:tplc="AF82BE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4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C41D6C"/>
    <w:multiLevelType w:val="hybridMultilevel"/>
    <w:tmpl w:val="EE6E8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97F1304"/>
    <w:multiLevelType w:val="hybridMultilevel"/>
    <w:tmpl w:val="4614FA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04F7DD1"/>
    <w:multiLevelType w:val="hybridMultilevel"/>
    <w:tmpl w:val="2DB00B22"/>
    <w:lvl w:ilvl="0" w:tplc="9606CBE2">
      <w:start w:val="1"/>
      <w:numFmt w:val="taiwaneseCountingThousand"/>
      <w:lvlText w:val="%1、"/>
      <w:lvlJc w:val="left"/>
      <w:pPr>
        <w:ind w:left="762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71D54C53"/>
    <w:multiLevelType w:val="hybridMultilevel"/>
    <w:tmpl w:val="C4160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5" w15:restartNumberingAfterBreak="0">
    <w:nsid w:val="7A0F6D88"/>
    <w:multiLevelType w:val="hybridMultilevel"/>
    <w:tmpl w:val="A358F5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9B0839"/>
    <w:multiLevelType w:val="hybridMultilevel"/>
    <w:tmpl w:val="34D657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E1B1BEC"/>
    <w:multiLevelType w:val="hybridMultilevel"/>
    <w:tmpl w:val="DEA02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BA01B5"/>
    <w:multiLevelType w:val="hybridMultilevel"/>
    <w:tmpl w:val="1892DFFA"/>
    <w:lvl w:ilvl="0" w:tplc="AF82BE6E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9"/>
  </w:num>
  <w:num w:numId="5">
    <w:abstractNumId w:val="14"/>
  </w:num>
  <w:num w:numId="6">
    <w:abstractNumId w:val="22"/>
  </w:num>
  <w:num w:numId="7">
    <w:abstractNumId w:val="24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20"/>
  </w:num>
  <w:num w:numId="15">
    <w:abstractNumId w:val="5"/>
  </w:num>
  <w:num w:numId="16">
    <w:abstractNumId w:val="4"/>
  </w:num>
  <w:num w:numId="17">
    <w:abstractNumId w:val="28"/>
  </w:num>
  <w:num w:numId="18">
    <w:abstractNumId w:val="12"/>
  </w:num>
  <w:num w:numId="19">
    <w:abstractNumId w:val="0"/>
  </w:num>
  <w:num w:numId="20">
    <w:abstractNumId w:val="23"/>
  </w:num>
  <w:num w:numId="21">
    <w:abstractNumId w:val="27"/>
  </w:num>
  <w:num w:numId="22">
    <w:abstractNumId w:val="16"/>
  </w:num>
  <w:num w:numId="23">
    <w:abstractNumId w:val="26"/>
  </w:num>
  <w:num w:numId="24">
    <w:abstractNumId w:val="25"/>
  </w:num>
  <w:num w:numId="25">
    <w:abstractNumId w:val="18"/>
  </w:num>
  <w:num w:numId="26">
    <w:abstractNumId w:val="11"/>
  </w:num>
  <w:num w:numId="27">
    <w:abstractNumId w:val="19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FF"/>
    <w:rsid w:val="00000308"/>
    <w:rsid w:val="00002CFC"/>
    <w:rsid w:val="00003115"/>
    <w:rsid w:val="000045AA"/>
    <w:rsid w:val="00022B14"/>
    <w:rsid w:val="00034A74"/>
    <w:rsid w:val="0004527D"/>
    <w:rsid w:val="000457B9"/>
    <w:rsid w:val="00077B9F"/>
    <w:rsid w:val="00087C87"/>
    <w:rsid w:val="000977CB"/>
    <w:rsid w:val="00097F56"/>
    <w:rsid w:val="000A1526"/>
    <w:rsid w:val="000A706C"/>
    <w:rsid w:val="000C0FFD"/>
    <w:rsid w:val="000C3BB1"/>
    <w:rsid w:val="000E01CA"/>
    <w:rsid w:val="00113605"/>
    <w:rsid w:val="00125710"/>
    <w:rsid w:val="00126714"/>
    <w:rsid w:val="00151AB4"/>
    <w:rsid w:val="001728CF"/>
    <w:rsid w:val="001762EB"/>
    <w:rsid w:val="00176701"/>
    <w:rsid w:val="001A1406"/>
    <w:rsid w:val="001A2FAA"/>
    <w:rsid w:val="001A5FCB"/>
    <w:rsid w:val="001B2690"/>
    <w:rsid w:val="001C7935"/>
    <w:rsid w:val="001E1A07"/>
    <w:rsid w:val="001E23E5"/>
    <w:rsid w:val="00234F78"/>
    <w:rsid w:val="0023687C"/>
    <w:rsid w:val="00240B4D"/>
    <w:rsid w:val="002432CF"/>
    <w:rsid w:val="0025042F"/>
    <w:rsid w:val="0025527F"/>
    <w:rsid w:val="00262712"/>
    <w:rsid w:val="00262802"/>
    <w:rsid w:val="00263204"/>
    <w:rsid w:val="0027311D"/>
    <w:rsid w:val="00274829"/>
    <w:rsid w:val="00280015"/>
    <w:rsid w:val="002927AD"/>
    <w:rsid w:val="002A7A35"/>
    <w:rsid w:val="002B0161"/>
    <w:rsid w:val="002B702A"/>
    <w:rsid w:val="002D077A"/>
    <w:rsid w:val="002F0769"/>
    <w:rsid w:val="003074FD"/>
    <w:rsid w:val="0033300B"/>
    <w:rsid w:val="00356CAA"/>
    <w:rsid w:val="00357D9B"/>
    <w:rsid w:val="00371140"/>
    <w:rsid w:val="00382638"/>
    <w:rsid w:val="003830C0"/>
    <w:rsid w:val="003B58D7"/>
    <w:rsid w:val="003F2B94"/>
    <w:rsid w:val="004058D7"/>
    <w:rsid w:val="00405B21"/>
    <w:rsid w:val="00405D3D"/>
    <w:rsid w:val="004225DF"/>
    <w:rsid w:val="00426168"/>
    <w:rsid w:val="00436666"/>
    <w:rsid w:val="00446E93"/>
    <w:rsid w:val="00463144"/>
    <w:rsid w:val="0046567E"/>
    <w:rsid w:val="00475305"/>
    <w:rsid w:val="00486F90"/>
    <w:rsid w:val="00492E15"/>
    <w:rsid w:val="004A14C5"/>
    <w:rsid w:val="004B1071"/>
    <w:rsid w:val="004B4997"/>
    <w:rsid w:val="004E4ACA"/>
    <w:rsid w:val="004F55F9"/>
    <w:rsid w:val="00555253"/>
    <w:rsid w:val="005552E2"/>
    <w:rsid w:val="00574859"/>
    <w:rsid w:val="00576DA6"/>
    <w:rsid w:val="00581A61"/>
    <w:rsid w:val="005D1E01"/>
    <w:rsid w:val="005E7706"/>
    <w:rsid w:val="00615820"/>
    <w:rsid w:val="0064121E"/>
    <w:rsid w:val="0067505E"/>
    <w:rsid w:val="006835FD"/>
    <w:rsid w:val="006853A0"/>
    <w:rsid w:val="006A5382"/>
    <w:rsid w:val="006C09B5"/>
    <w:rsid w:val="006D089E"/>
    <w:rsid w:val="006E7408"/>
    <w:rsid w:val="007035F3"/>
    <w:rsid w:val="00735D8C"/>
    <w:rsid w:val="0073729B"/>
    <w:rsid w:val="007606A7"/>
    <w:rsid w:val="00760E98"/>
    <w:rsid w:val="00772E03"/>
    <w:rsid w:val="00787908"/>
    <w:rsid w:val="007A3495"/>
    <w:rsid w:val="007B53ED"/>
    <w:rsid w:val="007C5B8F"/>
    <w:rsid w:val="007D109C"/>
    <w:rsid w:val="007E27CA"/>
    <w:rsid w:val="00800266"/>
    <w:rsid w:val="00813EF5"/>
    <w:rsid w:val="00832138"/>
    <w:rsid w:val="00857818"/>
    <w:rsid w:val="0086039D"/>
    <w:rsid w:val="008723EB"/>
    <w:rsid w:val="00877150"/>
    <w:rsid w:val="00877FC3"/>
    <w:rsid w:val="00893B7B"/>
    <w:rsid w:val="008A0342"/>
    <w:rsid w:val="008A6074"/>
    <w:rsid w:val="008B79DF"/>
    <w:rsid w:val="008C3910"/>
    <w:rsid w:val="008D21E5"/>
    <w:rsid w:val="008D4D35"/>
    <w:rsid w:val="008E224C"/>
    <w:rsid w:val="00901FD0"/>
    <w:rsid w:val="009041DE"/>
    <w:rsid w:val="00907A02"/>
    <w:rsid w:val="00940C54"/>
    <w:rsid w:val="00944AC0"/>
    <w:rsid w:val="0095676F"/>
    <w:rsid w:val="00956B01"/>
    <w:rsid w:val="009674B0"/>
    <w:rsid w:val="00991AA3"/>
    <w:rsid w:val="009927D7"/>
    <w:rsid w:val="0099379B"/>
    <w:rsid w:val="00A33E3E"/>
    <w:rsid w:val="00A402FF"/>
    <w:rsid w:val="00A55C6D"/>
    <w:rsid w:val="00A7270A"/>
    <w:rsid w:val="00A76669"/>
    <w:rsid w:val="00A957E2"/>
    <w:rsid w:val="00AA4599"/>
    <w:rsid w:val="00AC0132"/>
    <w:rsid w:val="00AC743B"/>
    <w:rsid w:val="00AD58C9"/>
    <w:rsid w:val="00AE404D"/>
    <w:rsid w:val="00AF52BC"/>
    <w:rsid w:val="00B0138F"/>
    <w:rsid w:val="00B15058"/>
    <w:rsid w:val="00B27171"/>
    <w:rsid w:val="00B30A91"/>
    <w:rsid w:val="00B36173"/>
    <w:rsid w:val="00B40930"/>
    <w:rsid w:val="00B41CA9"/>
    <w:rsid w:val="00B64C5A"/>
    <w:rsid w:val="00B85BBA"/>
    <w:rsid w:val="00BA12D9"/>
    <w:rsid w:val="00BA3D77"/>
    <w:rsid w:val="00BB3CE3"/>
    <w:rsid w:val="00BE66C3"/>
    <w:rsid w:val="00BF66AE"/>
    <w:rsid w:val="00BF7DE7"/>
    <w:rsid w:val="00C002D8"/>
    <w:rsid w:val="00C00E87"/>
    <w:rsid w:val="00C06CC3"/>
    <w:rsid w:val="00C45881"/>
    <w:rsid w:val="00C61669"/>
    <w:rsid w:val="00C73452"/>
    <w:rsid w:val="00C7363B"/>
    <w:rsid w:val="00CA6BDA"/>
    <w:rsid w:val="00CC6889"/>
    <w:rsid w:val="00CE0323"/>
    <w:rsid w:val="00CE24B2"/>
    <w:rsid w:val="00CE2512"/>
    <w:rsid w:val="00CF4BCE"/>
    <w:rsid w:val="00D01A96"/>
    <w:rsid w:val="00D27E9A"/>
    <w:rsid w:val="00D30AF5"/>
    <w:rsid w:val="00D677E0"/>
    <w:rsid w:val="00D71A86"/>
    <w:rsid w:val="00D838EA"/>
    <w:rsid w:val="00D83DDE"/>
    <w:rsid w:val="00D844AB"/>
    <w:rsid w:val="00D91D08"/>
    <w:rsid w:val="00DA1EDE"/>
    <w:rsid w:val="00DC0C24"/>
    <w:rsid w:val="00DF5214"/>
    <w:rsid w:val="00E01D18"/>
    <w:rsid w:val="00E0463F"/>
    <w:rsid w:val="00E467D2"/>
    <w:rsid w:val="00E923D5"/>
    <w:rsid w:val="00E92856"/>
    <w:rsid w:val="00EB4A21"/>
    <w:rsid w:val="00ED1520"/>
    <w:rsid w:val="00ED629E"/>
    <w:rsid w:val="00F35121"/>
    <w:rsid w:val="00F8798C"/>
    <w:rsid w:val="00FE147B"/>
    <w:rsid w:val="00FF39C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6D7B44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A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F4BCE"/>
    <w:rPr>
      <w:color w:val="954F72" w:themeColor="followedHyperlink"/>
      <w:u w:val="single"/>
    </w:rPr>
  </w:style>
  <w:style w:type="character" w:customStyle="1" w:styleId="a4">
    <w:name w:val="清單段落 字元"/>
    <w:link w:val="a3"/>
    <w:uiPriority w:val="34"/>
    <w:locked/>
    <w:rsid w:val="0004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p2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user</cp:lastModifiedBy>
  <cp:revision>2</cp:revision>
  <cp:lastPrinted>2022-05-30T03:56:00Z</cp:lastPrinted>
  <dcterms:created xsi:type="dcterms:W3CDTF">2022-06-02T02:35:00Z</dcterms:created>
  <dcterms:modified xsi:type="dcterms:W3CDTF">2022-06-02T02:35:00Z</dcterms:modified>
</cp:coreProperties>
</file>